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2C" w:rsidRDefault="00525CD8" w:rsidP="00F63DC0">
      <w:pPr>
        <w:jc w:val="center"/>
        <w:rPr>
          <w:rFonts w:ascii="Times New Roman" w:hAnsi="Times New Roman"/>
          <w:b/>
          <w:sz w:val="24"/>
          <w:szCs w:val="24"/>
        </w:rPr>
      </w:pPr>
      <w:r w:rsidRPr="00525CD8">
        <w:rPr>
          <w:rFonts w:ascii="Times New Roman" w:hAnsi="Times New Roman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15pt;height:702.15pt" o:ole="">
            <v:imagedata r:id="rId7" o:title=""/>
          </v:shape>
          <o:OLEObject Type="Embed" ProgID="FoxitReader.Document" ShapeID="_x0000_i1025" DrawAspect="Content" ObjectID="_1682510477" r:id="rId8"/>
        </w:object>
      </w:r>
    </w:p>
    <w:p w:rsidR="00E07073" w:rsidRPr="00F63DC0" w:rsidRDefault="00E07073" w:rsidP="00F63DC0">
      <w:pPr>
        <w:jc w:val="center"/>
        <w:rPr>
          <w:rFonts w:ascii="Times New Roman" w:hAnsi="Times New Roman"/>
          <w:b/>
          <w:sz w:val="24"/>
          <w:szCs w:val="24"/>
        </w:rPr>
      </w:pPr>
      <w:r w:rsidRPr="00F63DC0">
        <w:rPr>
          <w:rFonts w:ascii="Times New Roman" w:hAnsi="Times New Roman"/>
          <w:b/>
          <w:sz w:val="24"/>
          <w:szCs w:val="24"/>
        </w:rPr>
        <w:lastRenderedPageBreak/>
        <w:t>Правила приема обучающихся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Муниципальное бюджетное </w:t>
      </w:r>
      <w:r>
        <w:rPr>
          <w:rFonts w:ascii="Times New Roman" w:hAnsi="Times New Roman"/>
          <w:sz w:val="24"/>
          <w:szCs w:val="24"/>
        </w:rPr>
        <w:t>обще</w:t>
      </w:r>
      <w:r w:rsidRPr="00F63DC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разовательное учреждение </w:t>
      </w:r>
      <w:r w:rsidRPr="00F63DC0">
        <w:rPr>
          <w:rFonts w:ascii="Times New Roman" w:hAnsi="Times New Roman"/>
          <w:sz w:val="24"/>
          <w:szCs w:val="24"/>
        </w:rPr>
        <w:t>«</w:t>
      </w:r>
      <w:r w:rsidR="007E7C78">
        <w:rPr>
          <w:rFonts w:ascii="Times New Roman" w:hAnsi="Times New Roman"/>
          <w:sz w:val="24"/>
          <w:szCs w:val="24"/>
        </w:rPr>
        <w:t>Актанышская средняя общеобразовательная школа №1</w:t>
      </w:r>
      <w:r w:rsidRPr="00F63DC0">
        <w:rPr>
          <w:rFonts w:ascii="Times New Roman" w:hAnsi="Times New Roman"/>
          <w:sz w:val="24"/>
          <w:szCs w:val="24"/>
        </w:rPr>
        <w:t>» Актанышского муниципального района Республики Татарстан</w:t>
      </w:r>
    </w:p>
    <w:p w:rsidR="00E07073" w:rsidRPr="00F63DC0" w:rsidRDefault="00E07073" w:rsidP="00F63DC0">
      <w:pPr>
        <w:jc w:val="both"/>
        <w:rPr>
          <w:rFonts w:ascii="Times New Roman" w:hAnsi="Times New Roman"/>
          <w:b/>
          <w:sz w:val="24"/>
          <w:szCs w:val="24"/>
        </w:rPr>
      </w:pPr>
      <w:r w:rsidRPr="00F63DC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1.1. Правила приёма обучающихся в  муниципальное бюджетное </w:t>
      </w:r>
      <w:r>
        <w:rPr>
          <w:rFonts w:ascii="Times New Roman" w:hAnsi="Times New Roman"/>
          <w:sz w:val="24"/>
          <w:szCs w:val="24"/>
        </w:rPr>
        <w:t>общео</w:t>
      </w:r>
      <w:r w:rsidRPr="00F63DC0">
        <w:rPr>
          <w:rFonts w:ascii="Times New Roman" w:hAnsi="Times New Roman"/>
          <w:sz w:val="24"/>
          <w:szCs w:val="24"/>
        </w:rPr>
        <w:t>бразовательное учреждение «</w:t>
      </w:r>
      <w:r w:rsidR="007E7C78">
        <w:rPr>
          <w:rFonts w:ascii="Times New Roman" w:hAnsi="Times New Roman"/>
          <w:sz w:val="24"/>
          <w:szCs w:val="24"/>
        </w:rPr>
        <w:t>Актанышская средняя общеобразовательная школа №1</w:t>
      </w:r>
      <w:r w:rsidRPr="00F63DC0">
        <w:rPr>
          <w:rFonts w:ascii="Times New Roman" w:hAnsi="Times New Roman"/>
          <w:sz w:val="24"/>
          <w:szCs w:val="24"/>
        </w:rPr>
        <w:t>» Актанышского муниципального района Республики Татарстан (сокращенно МБОУ «</w:t>
      </w:r>
      <w:r w:rsidR="007E7C78">
        <w:rPr>
          <w:rFonts w:ascii="Times New Roman" w:hAnsi="Times New Roman"/>
          <w:sz w:val="24"/>
          <w:szCs w:val="24"/>
          <w:lang w:val="tt-RU" w:eastAsia="ru-RU"/>
        </w:rPr>
        <w:t>Актанышская СОШ №1</w:t>
      </w:r>
      <w:r w:rsidRPr="00F63DC0">
        <w:rPr>
          <w:rFonts w:ascii="Times New Roman" w:hAnsi="Times New Roman"/>
          <w:sz w:val="24"/>
          <w:szCs w:val="24"/>
        </w:rPr>
        <w:t>») (далее – ОУ) разработаны на основании следующих нормативных актов:</w:t>
      </w:r>
    </w:p>
    <w:p w:rsidR="00E07073" w:rsidRPr="00F63DC0" w:rsidRDefault="00BA388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1.1.1. </w:t>
      </w:r>
      <w:r w:rsidR="00E07073" w:rsidRPr="00F63DC0">
        <w:rPr>
          <w:rFonts w:ascii="Times New Roman" w:hAnsi="Times New Roman"/>
          <w:sz w:val="24"/>
          <w:szCs w:val="24"/>
        </w:rPr>
        <w:t>Конституция Российской Федерации;</w:t>
      </w:r>
    </w:p>
    <w:p w:rsidR="00E07073" w:rsidRPr="00F63DC0" w:rsidRDefault="00BA388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1.1.2. </w:t>
      </w:r>
      <w:r w:rsidR="00E07073" w:rsidRPr="00F63DC0">
        <w:rPr>
          <w:rFonts w:ascii="Times New Roman" w:hAnsi="Times New Roman"/>
          <w:sz w:val="24"/>
          <w:szCs w:val="24"/>
        </w:rPr>
        <w:t>Федеральный Закон  «Об образовании в Российской Федерации» от 29.12.2012 № 273-ФЗ.</w:t>
      </w:r>
    </w:p>
    <w:p w:rsidR="00E07073" w:rsidRPr="00F63DC0" w:rsidRDefault="00BA388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1.1.3. </w:t>
      </w:r>
      <w:r w:rsidR="00E07073" w:rsidRPr="00F63DC0">
        <w:rPr>
          <w:rFonts w:ascii="Times New Roman" w:hAnsi="Times New Roman"/>
          <w:sz w:val="24"/>
          <w:szCs w:val="24"/>
        </w:rPr>
        <w:t>Федеральный закон от 24.07.1998 №124-ФЗ «Об основных гарантиях прав ребенка в Российской Федерации».</w:t>
      </w:r>
    </w:p>
    <w:p w:rsidR="00E07073" w:rsidRPr="00F63DC0" w:rsidRDefault="00BA388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1.1.4. </w:t>
      </w:r>
      <w:r w:rsidR="00E07073" w:rsidRPr="00F63DC0">
        <w:rPr>
          <w:rFonts w:ascii="Times New Roman" w:hAnsi="Times New Roman"/>
          <w:sz w:val="24"/>
          <w:szCs w:val="24"/>
        </w:rPr>
        <w:t>Федеральный закон от 24.06.1999 №120-ФЗ «Об основах системы профилактики безнадзорности и правонарушений несовершеннолетних».</w:t>
      </w:r>
    </w:p>
    <w:p w:rsidR="00E07073" w:rsidRDefault="00BA3888" w:rsidP="00BA3888">
      <w:pPr>
        <w:pStyle w:val="ConsPlusNormal"/>
        <w:jc w:val="both"/>
      </w:pPr>
      <w:r>
        <w:t xml:space="preserve">1.1.5. </w:t>
      </w:r>
      <w:r w:rsidR="00CE6F6F">
        <w:t xml:space="preserve">Министерство просвещения Российской Федерации Приказ от 02.09.2020г. № 458 об утверждении порядка приема на обучение по образовательным программам начального общего, основного общего и среднего общего образования </w:t>
      </w:r>
    </w:p>
    <w:p w:rsidR="00BA3888" w:rsidRPr="00F63DC0" w:rsidRDefault="00BA3888" w:rsidP="00BA3888">
      <w:pPr>
        <w:pStyle w:val="ConsPlusNormal"/>
        <w:jc w:val="both"/>
      </w:pPr>
    </w:p>
    <w:p w:rsidR="00CE6F6F" w:rsidRPr="00BA3888" w:rsidRDefault="00E07073" w:rsidP="00BA3888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1.1.6</w:t>
      </w:r>
      <w:r w:rsidR="00BA3888">
        <w:rPr>
          <w:rFonts w:ascii="Times New Roman" w:hAnsi="Times New Roman"/>
          <w:sz w:val="24"/>
          <w:szCs w:val="24"/>
        </w:rPr>
        <w:t xml:space="preserve">. </w:t>
      </w:r>
      <w:r w:rsidR="0065198B">
        <w:rPr>
          <w:rFonts w:ascii="Times New Roman" w:hAnsi="Times New Roman"/>
          <w:sz w:val="24"/>
          <w:szCs w:val="24"/>
        </w:rPr>
        <w:t>П</w:t>
      </w:r>
      <w:r w:rsidR="0065198B" w:rsidRPr="0065198B">
        <w:rPr>
          <w:rFonts w:ascii="Times New Roman" w:hAnsi="Times New Roman"/>
          <w:sz w:val="24"/>
          <w:szCs w:val="24"/>
        </w:rPr>
        <w:t xml:space="preserve">остановление главного санитарного врача от 28.09.2020г. №28 «Об утверждении санитарных правилСП2.4.3648-20 «Санитарно-эпидемиологические требования к организациям воспитания и обучения, отдыха и оздоровления детей и молодежи»  </w:t>
      </w:r>
    </w:p>
    <w:p w:rsidR="00E07073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1.1.7. Закон Республ</w:t>
      </w:r>
      <w:r>
        <w:rPr>
          <w:rFonts w:ascii="Times New Roman" w:hAnsi="Times New Roman"/>
          <w:sz w:val="24"/>
          <w:szCs w:val="24"/>
        </w:rPr>
        <w:t xml:space="preserve">ики Татарстан «Об образовании» </w:t>
      </w:r>
      <w:r w:rsidR="0099025F">
        <w:rPr>
          <w:rFonts w:ascii="Times New Roman" w:hAnsi="Times New Roman"/>
          <w:sz w:val="24"/>
          <w:szCs w:val="24"/>
        </w:rPr>
        <w:t xml:space="preserve">от </w:t>
      </w:r>
      <w:r w:rsidR="0099025F" w:rsidRPr="0099025F">
        <w:rPr>
          <w:rFonts w:ascii="Times New Roman" w:hAnsi="Times New Roman"/>
          <w:sz w:val="24"/>
          <w:szCs w:val="24"/>
        </w:rPr>
        <w:t>22.07.2013 N 68-ЗРТ</w:t>
      </w:r>
      <w:r w:rsidR="0099025F">
        <w:rPr>
          <w:rFonts w:ascii="Times New Roman" w:hAnsi="Times New Roman"/>
          <w:sz w:val="24"/>
          <w:szCs w:val="24"/>
        </w:rPr>
        <w:t>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1.1.8.Устава МБОУ «</w:t>
      </w:r>
      <w:r w:rsidR="007E7C78">
        <w:rPr>
          <w:rFonts w:ascii="Times New Roman" w:hAnsi="Times New Roman"/>
          <w:sz w:val="24"/>
          <w:szCs w:val="24"/>
          <w:lang w:val="tt-RU" w:eastAsia="ru-RU"/>
        </w:rPr>
        <w:t>Актанышская СОШ №1</w:t>
      </w:r>
      <w:r w:rsidRPr="00F63DC0">
        <w:rPr>
          <w:rFonts w:ascii="Times New Roman" w:hAnsi="Times New Roman"/>
          <w:sz w:val="24"/>
          <w:szCs w:val="24"/>
        </w:rPr>
        <w:t>».</w:t>
      </w:r>
    </w:p>
    <w:p w:rsidR="00E07073" w:rsidRPr="00F63DC0" w:rsidRDefault="00E07073" w:rsidP="006A0082">
      <w:pPr>
        <w:jc w:val="center"/>
        <w:rPr>
          <w:rFonts w:ascii="Times New Roman" w:hAnsi="Times New Roman"/>
          <w:b/>
          <w:sz w:val="24"/>
          <w:szCs w:val="24"/>
        </w:rPr>
      </w:pPr>
      <w:r w:rsidRPr="00F63DC0">
        <w:rPr>
          <w:rFonts w:ascii="Times New Roman" w:hAnsi="Times New Roman"/>
          <w:b/>
          <w:sz w:val="24"/>
          <w:szCs w:val="24"/>
        </w:rPr>
        <w:t>2. Прием учащихся</w:t>
      </w:r>
    </w:p>
    <w:p w:rsidR="00A02AF2" w:rsidRDefault="007E7C78" w:rsidP="00A02A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В ОУ принимаются все </w:t>
      </w:r>
      <w:r w:rsidR="00E07073" w:rsidRPr="00F63DC0">
        <w:rPr>
          <w:rFonts w:ascii="Times New Roman" w:hAnsi="Times New Roman"/>
          <w:sz w:val="24"/>
          <w:szCs w:val="24"/>
        </w:rPr>
        <w:t>граждане</w:t>
      </w:r>
      <w:r w:rsidR="00A02AF2">
        <w:t xml:space="preserve">, </w:t>
      </w:r>
      <w:r w:rsidR="00A02AF2" w:rsidRPr="00A02AF2">
        <w:rPr>
          <w:rFonts w:ascii="Times New Roman" w:hAnsi="Times New Roman"/>
          <w:sz w:val="24"/>
          <w:szCs w:val="24"/>
        </w:rPr>
        <w:t>которые имеют право на получение общего образования соответствующего уровня, если иное не предусмотрено Федеральным законом</w:t>
      </w:r>
      <w:r w:rsidR="00A02AF2">
        <w:rPr>
          <w:rFonts w:ascii="Times New Roman" w:hAnsi="Times New Roman"/>
          <w:sz w:val="24"/>
          <w:szCs w:val="24"/>
        </w:rPr>
        <w:t>.</w:t>
      </w:r>
    </w:p>
    <w:p w:rsidR="00A02AF2" w:rsidRDefault="00A02AF2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 </w:t>
      </w:r>
      <w:r w:rsidRPr="00A02AF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раво</w:t>
      </w:r>
      <w:r w:rsidRPr="00A02AF2">
        <w:rPr>
          <w:rFonts w:ascii="Times New Roman" w:hAnsi="Times New Roman"/>
          <w:sz w:val="24"/>
          <w:szCs w:val="24"/>
        </w:rPr>
        <w:t xml:space="preserve"> приема</w:t>
      </w:r>
      <w:r>
        <w:rPr>
          <w:rFonts w:ascii="Times New Roman" w:hAnsi="Times New Roman"/>
          <w:sz w:val="24"/>
          <w:szCs w:val="24"/>
        </w:rPr>
        <w:t xml:space="preserve"> в муниципальное образовательную организацию</w:t>
      </w:r>
      <w:r w:rsidRPr="00A02AF2">
        <w:rPr>
          <w:rFonts w:ascii="Times New Roman" w:hAnsi="Times New Roman"/>
          <w:sz w:val="24"/>
          <w:szCs w:val="24"/>
        </w:rPr>
        <w:t xml:space="preserve">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территории.</w:t>
      </w:r>
    </w:p>
    <w:p w:rsidR="00E07073" w:rsidRPr="00F63DC0" w:rsidRDefault="00A02AF2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E07073" w:rsidRPr="00F63DC0">
        <w:rPr>
          <w:rFonts w:ascii="Times New Roman" w:hAnsi="Times New Roman"/>
          <w:sz w:val="24"/>
          <w:szCs w:val="24"/>
        </w:rPr>
        <w:t>.  Право приема в ОУ 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E07073" w:rsidRPr="00F63DC0" w:rsidRDefault="00BA388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E07073" w:rsidRPr="00F63DC0">
        <w:rPr>
          <w:rFonts w:ascii="Times New Roman" w:hAnsi="Times New Roman"/>
          <w:sz w:val="24"/>
          <w:szCs w:val="24"/>
        </w:rPr>
        <w:t>Приём обучающихся на любой уровень  начального общего, основного общего</w:t>
      </w:r>
      <w:r w:rsidR="00622527">
        <w:rPr>
          <w:rFonts w:ascii="Times New Roman" w:hAnsi="Times New Roman"/>
          <w:sz w:val="24"/>
          <w:szCs w:val="24"/>
        </w:rPr>
        <w:t xml:space="preserve"> </w:t>
      </w:r>
      <w:r w:rsidR="00E07073" w:rsidRPr="00F63DC0">
        <w:rPr>
          <w:rFonts w:ascii="Times New Roman" w:hAnsi="Times New Roman"/>
          <w:sz w:val="24"/>
          <w:szCs w:val="24"/>
        </w:rPr>
        <w:t xml:space="preserve"> образования на конкурсной основе не допускается.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2.4. Наполняемость классов не должна превышать 25 человек.</w:t>
      </w:r>
    </w:p>
    <w:p w:rsidR="00E07073" w:rsidRDefault="00E07073" w:rsidP="00F63DC0">
      <w:pPr>
        <w:jc w:val="center"/>
        <w:rPr>
          <w:rFonts w:ascii="Times New Roman" w:hAnsi="Times New Roman"/>
          <w:b/>
          <w:sz w:val="24"/>
          <w:szCs w:val="24"/>
        </w:rPr>
      </w:pPr>
      <w:r w:rsidRPr="00F63DC0">
        <w:rPr>
          <w:rFonts w:ascii="Times New Roman" w:hAnsi="Times New Roman"/>
          <w:b/>
          <w:sz w:val="24"/>
          <w:szCs w:val="24"/>
        </w:rPr>
        <w:lastRenderedPageBreak/>
        <w:t>3. Процедура и сроки приема учащихся</w:t>
      </w:r>
    </w:p>
    <w:p w:rsidR="00A02AF2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</w:t>
      </w:r>
      <w:r w:rsidRPr="00A02AF2">
        <w:rPr>
          <w:rFonts w:ascii="Times New Roman" w:hAnsi="Times New Roman"/>
          <w:sz w:val="24"/>
          <w:szCs w:val="24"/>
        </w:rPr>
        <w:t>.1.</w:t>
      </w:r>
      <w:r w:rsidR="00A02AF2" w:rsidRPr="00A02AF2">
        <w:rPr>
          <w:rFonts w:ascii="Times New Roman" w:hAnsi="Times New Roman"/>
          <w:sz w:val="24"/>
          <w:szCs w:val="24"/>
        </w:rPr>
        <w:t xml:space="preserve"> Получение начального общего образования в </w:t>
      </w:r>
      <w:r w:rsidR="00A02AF2">
        <w:rPr>
          <w:rFonts w:ascii="Times New Roman" w:hAnsi="Times New Roman"/>
          <w:sz w:val="24"/>
          <w:szCs w:val="24"/>
        </w:rPr>
        <w:t xml:space="preserve">ОУ </w:t>
      </w:r>
      <w:r w:rsidR="00A02AF2" w:rsidRPr="00A02AF2">
        <w:rPr>
          <w:rFonts w:ascii="Times New Roman" w:hAnsi="Times New Roman"/>
          <w:sz w:val="24"/>
          <w:szCs w:val="24"/>
        </w:rPr>
        <w:t>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</w:t>
      </w:r>
      <w:r w:rsidR="00A02AF2">
        <w:rPr>
          <w:rFonts w:ascii="Times New Roman" w:hAnsi="Times New Roman"/>
          <w:sz w:val="24"/>
          <w:szCs w:val="24"/>
        </w:rPr>
        <w:t>м или более позднем возрасте.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3.3. Правила приема в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24795C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3.4</w:t>
      </w:r>
      <w:r w:rsidRPr="0024795C">
        <w:rPr>
          <w:rFonts w:ascii="Times New Roman" w:hAnsi="Times New Roman"/>
          <w:sz w:val="24"/>
          <w:szCs w:val="24"/>
        </w:rPr>
        <w:t>.</w:t>
      </w:r>
      <w:r w:rsidR="00622527">
        <w:rPr>
          <w:rFonts w:ascii="Times New Roman" w:hAnsi="Times New Roman"/>
          <w:sz w:val="24"/>
          <w:szCs w:val="24"/>
        </w:rPr>
        <w:t xml:space="preserve"> </w:t>
      </w:r>
      <w:r w:rsidR="0024795C">
        <w:rPr>
          <w:rFonts w:ascii="Times New Roman" w:hAnsi="Times New Roman"/>
          <w:sz w:val="24"/>
          <w:szCs w:val="24"/>
        </w:rPr>
        <w:t>В приеме в муниципальную ОУ</w:t>
      </w:r>
      <w:r w:rsidR="0024795C" w:rsidRPr="0024795C">
        <w:rPr>
          <w:rFonts w:ascii="Times New Roman" w:hAnsi="Times New Roman"/>
          <w:sz w:val="24"/>
          <w:szCs w:val="24"/>
        </w:rPr>
        <w:t xml:space="preserve">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</w:t>
      </w:r>
      <w:r w:rsidR="0024795C">
        <w:rPr>
          <w:rFonts w:ascii="Times New Roman" w:hAnsi="Times New Roman"/>
          <w:sz w:val="24"/>
          <w:szCs w:val="24"/>
        </w:rPr>
        <w:t xml:space="preserve">тсутствия мест в </w:t>
      </w:r>
      <w:r w:rsidR="0024795C" w:rsidRPr="0024795C">
        <w:rPr>
          <w:rFonts w:ascii="Times New Roman" w:hAnsi="Times New Roman"/>
          <w:sz w:val="24"/>
          <w:szCs w:val="24"/>
        </w:rPr>
        <w:t>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</w:t>
      </w:r>
      <w:r w:rsidR="0024795C">
        <w:rPr>
          <w:rFonts w:ascii="Times New Roman" w:hAnsi="Times New Roman"/>
          <w:sz w:val="24"/>
          <w:szCs w:val="24"/>
        </w:rPr>
        <w:t>рации, осуществляющий государственное</w:t>
      </w:r>
      <w:r w:rsidR="0024795C" w:rsidRPr="0024795C">
        <w:rPr>
          <w:rFonts w:ascii="Times New Roman" w:hAnsi="Times New Roman"/>
          <w:sz w:val="24"/>
          <w:szCs w:val="24"/>
        </w:rPr>
        <w:t xml:space="preserve"> управление в сфере образования, или орган местного самоуправления, осуществляющий управление в сфере образования</w:t>
      </w:r>
      <w:r w:rsidR="0024795C">
        <w:rPr>
          <w:rFonts w:ascii="Times New Roman" w:hAnsi="Times New Roman"/>
          <w:sz w:val="24"/>
          <w:szCs w:val="24"/>
        </w:rPr>
        <w:t>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3.5. Организация индивидуального отбора при приеме ли</w:t>
      </w:r>
      <w:r w:rsidR="0038360B">
        <w:rPr>
          <w:rFonts w:ascii="Times New Roman" w:hAnsi="Times New Roman"/>
          <w:sz w:val="24"/>
          <w:szCs w:val="24"/>
        </w:rPr>
        <w:t>бо переводе в муниципально</w:t>
      </w:r>
      <w:r w:rsidRPr="00F63DC0">
        <w:rPr>
          <w:rFonts w:ascii="Times New Roman" w:hAnsi="Times New Roman"/>
          <w:sz w:val="24"/>
          <w:szCs w:val="24"/>
        </w:rPr>
        <w:t>е ОУ для получения основного общего образования   допускается в случаях и в порядке, которые предусмотрены законодательством субъекта Российской Федерации.</w:t>
      </w:r>
    </w:p>
    <w:p w:rsidR="0024795C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3.6.</w:t>
      </w:r>
      <w:r w:rsidR="00622527">
        <w:rPr>
          <w:rFonts w:ascii="Times New Roman" w:hAnsi="Times New Roman"/>
          <w:sz w:val="24"/>
          <w:szCs w:val="24"/>
        </w:rPr>
        <w:t xml:space="preserve"> </w:t>
      </w:r>
      <w:r w:rsidR="0024795C" w:rsidRPr="0024795C">
        <w:rPr>
          <w:rFonts w:ascii="Times New Roman" w:hAnsi="Times New Roman"/>
          <w:sz w:val="24"/>
          <w:szCs w:val="24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</w:t>
      </w:r>
      <w:r w:rsidR="0024795C">
        <w:rPr>
          <w:rFonts w:ascii="Times New Roman" w:hAnsi="Times New Roman"/>
          <w:sz w:val="24"/>
          <w:szCs w:val="24"/>
        </w:rPr>
        <w:t>.</w:t>
      </w:r>
    </w:p>
    <w:p w:rsidR="0024795C" w:rsidRPr="0024795C" w:rsidRDefault="00254B48" w:rsidP="002479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</w:t>
      </w:r>
      <w:r w:rsidR="0024795C" w:rsidRPr="0024795C">
        <w:rPr>
          <w:rFonts w:ascii="Times New Roman" w:hAnsi="Times New Roman"/>
          <w:sz w:val="24"/>
          <w:szCs w:val="24"/>
        </w:rPr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24795C" w:rsidRP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>лично в общеобразовательную организацию;</w:t>
      </w:r>
    </w:p>
    <w:p w:rsidR="0024795C" w:rsidRP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24795C" w:rsidRP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24795C" w:rsidRP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lastRenderedPageBreak/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07073" w:rsidRPr="00F63DC0" w:rsidRDefault="003B56BE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="00E07073" w:rsidRPr="00F63DC0">
        <w:rPr>
          <w:rFonts w:ascii="Times New Roman" w:hAnsi="Times New Roman"/>
          <w:sz w:val="24"/>
          <w:szCs w:val="24"/>
        </w:rPr>
        <w:t>. Родитель (законный представитель) закрепленных лиц, зарегистрированных по месту жительства или по месту пребывания, дополнительно предъявляют:</w:t>
      </w:r>
    </w:p>
    <w:p w:rsidR="00E07073" w:rsidRPr="00F63DC0" w:rsidRDefault="00BA388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</w:t>
      </w:r>
      <w:r w:rsidR="00E07073" w:rsidRPr="00F63DC0">
        <w:rPr>
          <w:rFonts w:ascii="Times New Roman" w:hAnsi="Times New Roman"/>
          <w:sz w:val="24"/>
          <w:szCs w:val="24"/>
        </w:rPr>
        <w:t>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</w:t>
      </w:r>
    </w:p>
    <w:p w:rsidR="00E07073" w:rsidRPr="00F63DC0" w:rsidRDefault="00BA388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</w:t>
      </w:r>
      <w:r w:rsidR="00E07073" w:rsidRPr="00F63DC0">
        <w:rPr>
          <w:rFonts w:ascii="Times New Roman" w:hAnsi="Times New Roman"/>
          <w:sz w:val="24"/>
          <w:szCs w:val="24"/>
        </w:rPr>
        <w:t>оригинал свидетельства 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E07073" w:rsidRPr="00F63DC0" w:rsidRDefault="003B56BE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E07073" w:rsidRPr="00F63DC0">
        <w:rPr>
          <w:rFonts w:ascii="Times New Roman" w:hAnsi="Times New Roman"/>
          <w:sz w:val="24"/>
          <w:szCs w:val="24"/>
        </w:rPr>
        <w:t>. Родители (законные представители) детей, являющихся гражданами Российской Федерации, 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254B48" w:rsidRDefault="00BA3888" w:rsidP="00254B48">
      <w:pPr>
        <w:pStyle w:val="ConsPlusNormal"/>
        <w:jc w:val="both"/>
      </w:pPr>
      <w:r>
        <w:t xml:space="preserve">3.9. </w:t>
      </w:r>
      <w:r w:rsidR="00254B48">
        <w:t>Родители (законные представители ребенка),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</w:t>
      </w:r>
      <w:r w:rsidR="00622527">
        <w:t xml:space="preserve"> </w:t>
      </w:r>
      <w:r w:rsidR="00254B48">
        <w:t>Иностранные граждане и лица без гражданства все документы представляют на русском языке или вместе с заверенным в установленном порядке  переводом на русский язык.</w:t>
      </w:r>
    </w:p>
    <w:p w:rsidR="00622527" w:rsidRDefault="00622527" w:rsidP="00F63DC0">
      <w:pPr>
        <w:jc w:val="both"/>
        <w:rPr>
          <w:rFonts w:ascii="Times New Roman" w:hAnsi="Times New Roman"/>
          <w:sz w:val="24"/>
          <w:szCs w:val="24"/>
        </w:rPr>
      </w:pPr>
    </w:p>
    <w:p w:rsidR="00E07073" w:rsidRPr="00F63DC0" w:rsidRDefault="00254B4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Родители (законные представители</w:t>
      </w:r>
      <w:r w:rsidRPr="00254B48">
        <w:rPr>
          <w:rFonts w:ascii="Times New Roman" w:hAnsi="Times New Roman"/>
          <w:sz w:val="24"/>
          <w:szCs w:val="24"/>
        </w:rPr>
        <w:t xml:space="preserve"> ребенка</w:t>
      </w:r>
      <w:r>
        <w:rPr>
          <w:rFonts w:ascii="Times New Roman" w:hAnsi="Times New Roman"/>
          <w:sz w:val="24"/>
          <w:szCs w:val="24"/>
        </w:rPr>
        <w:t>)</w:t>
      </w:r>
      <w:r w:rsidRPr="00254B48">
        <w:rPr>
          <w:rFonts w:ascii="Times New Roman" w:hAnsi="Times New Roman"/>
          <w:sz w:val="24"/>
          <w:szCs w:val="24"/>
        </w:rPr>
        <w:t xml:space="preserve"> или поступающий имеют право по своему усмотрению представлять другие документы.</w:t>
      </w:r>
    </w:p>
    <w:p w:rsidR="00E07073" w:rsidRPr="00F63DC0" w:rsidRDefault="003B56BE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</w:t>
      </w:r>
      <w:r w:rsidRPr="003B56BE">
        <w:rPr>
          <w:rFonts w:ascii="Times New Roman" w:hAnsi="Times New Roman"/>
          <w:sz w:val="24"/>
          <w:szCs w:val="24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</w:t>
      </w:r>
      <w:r>
        <w:rPr>
          <w:rFonts w:ascii="Times New Roman" w:hAnsi="Times New Roman"/>
          <w:sz w:val="24"/>
          <w:szCs w:val="24"/>
        </w:rPr>
        <w:t xml:space="preserve"> и все представленные родителями (законными представител</w:t>
      </w:r>
      <w:r w:rsidRPr="003B56BE">
        <w:rPr>
          <w:rFonts w:ascii="Times New Roman" w:hAnsi="Times New Roman"/>
          <w:sz w:val="24"/>
          <w:szCs w:val="24"/>
        </w:rPr>
        <w:t>ями) ребенка или поступающим документы (копии документов).</w:t>
      </w:r>
    </w:p>
    <w:p w:rsidR="00EA1A63" w:rsidRDefault="00BA3888" w:rsidP="00EA1A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</w:t>
      </w:r>
      <w:r w:rsidR="00E07073" w:rsidRPr="00F63DC0">
        <w:rPr>
          <w:rFonts w:ascii="Times New Roman" w:hAnsi="Times New Roman"/>
          <w:sz w:val="24"/>
          <w:szCs w:val="24"/>
        </w:rPr>
        <w:t>Обучающиеся, поступающие в ОУ в порядке перевода из другого ОУ, предоставляют выписку текущих оценок по всем изучавшимся предметам, заверенную печатью ОУ, личное дело.</w:t>
      </w:r>
    </w:p>
    <w:p w:rsidR="00EA1A63" w:rsidRPr="00EA1A63" w:rsidRDefault="00EA1A63" w:rsidP="00EA1A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 Муниципальные</w:t>
      </w:r>
      <w:r w:rsidRPr="00EA1A63">
        <w:rPr>
          <w:rFonts w:ascii="Times New Roman" w:hAnsi="Times New Roman"/>
          <w:sz w:val="24"/>
          <w:szCs w:val="24"/>
        </w:rPr>
        <w:t xml:space="preserve"> образовательные организации субъектов Российской Федерации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EA1A63" w:rsidRPr="00EA1A63" w:rsidRDefault="00EA1A63" w:rsidP="00EA1A63">
      <w:pPr>
        <w:jc w:val="both"/>
        <w:rPr>
          <w:rFonts w:ascii="Times New Roman" w:hAnsi="Times New Roman"/>
          <w:sz w:val="24"/>
          <w:szCs w:val="24"/>
        </w:rPr>
      </w:pPr>
      <w:r w:rsidRPr="00EA1A63">
        <w:rPr>
          <w:rFonts w:ascii="Times New Roman" w:hAnsi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EA1A63" w:rsidRDefault="00EA1A63" w:rsidP="00F63DC0">
      <w:pPr>
        <w:jc w:val="both"/>
        <w:rPr>
          <w:rFonts w:ascii="Times New Roman" w:hAnsi="Times New Roman"/>
          <w:sz w:val="24"/>
          <w:szCs w:val="24"/>
        </w:rPr>
      </w:pPr>
      <w:r w:rsidRPr="00EA1A63">
        <w:rPr>
          <w:rFonts w:ascii="Times New Roman" w:hAnsi="Times New Roman"/>
          <w:sz w:val="24"/>
          <w:szCs w:val="24"/>
        </w:rPr>
        <w:lastRenderedPageBreak/>
        <w:t>о наличии свободных мест в первых классах для приема детей, не проживающих на закрепленной территории, не позднее 5 июля текущего года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3.14.  Прием обучающегося  оформляется приказом директора учреждения: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- для обучающихся 1 классов в течение 7 рабочих дней после приема документов;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- для обучающихся 5 классов не позднее 31 августа;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- для поступивших  в течение учебного года – в день обращения.</w:t>
      </w:r>
    </w:p>
    <w:p w:rsidR="00E07073" w:rsidRPr="00F63DC0" w:rsidRDefault="000C6FED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EA1A63" w:rsidRPr="00EA1A63">
        <w:rPr>
          <w:rFonts w:ascii="Times New Roman" w:hAnsi="Times New Roman"/>
          <w:sz w:val="24"/>
          <w:szCs w:val="24"/>
        </w:rP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 w:rsidR="00BC705A">
        <w:rPr>
          <w:rFonts w:ascii="Times New Roman" w:hAnsi="Times New Roman"/>
          <w:sz w:val="24"/>
          <w:szCs w:val="24"/>
        </w:rPr>
        <w:t>а и обязанности обучающихся</w:t>
      </w:r>
      <w:r w:rsidR="00EA1A63" w:rsidRPr="00EA1A63">
        <w:rPr>
          <w:rFonts w:ascii="Times New Roman" w:hAnsi="Times New Roman"/>
          <w:sz w:val="24"/>
          <w:szCs w:val="24"/>
        </w:rPr>
        <w:t>.</w:t>
      </w:r>
    </w:p>
    <w:p w:rsidR="00E07073" w:rsidRPr="000C6FED" w:rsidRDefault="00E07073" w:rsidP="000C6FED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3.17. </w:t>
      </w:r>
      <w:r w:rsidR="000C6FED" w:rsidRPr="000C6FED">
        <w:rPr>
          <w:rFonts w:ascii="Times New Roman" w:hAnsi="Times New Roman"/>
          <w:sz w:val="24"/>
          <w:szCs w:val="24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</w:t>
      </w:r>
    </w:p>
    <w:p w:rsidR="00E07073" w:rsidRPr="000C6FED" w:rsidRDefault="00E07073" w:rsidP="000C6FED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3.18. </w:t>
      </w:r>
      <w:r w:rsidR="000C6FED" w:rsidRPr="000C6FED">
        <w:rPr>
          <w:rFonts w:ascii="Times New Roman" w:hAnsi="Times New Roman"/>
          <w:sz w:val="24"/>
          <w:szCs w:val="24"/>
        </w:rPr>
        <w:t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="000C6FED">
        <w:rPr>
          <w:rFonts w:ascii="Times New Roman" w:hAnsi="Times New Roman"/>
          <w:sz w:val="24"/>
          <w:szCs w:val="24"/>
        </w:rPr>
        <w:t>.</w:t>
      </w:r>
      <w:r w:rsidR="000C6FED" w:rsidRPr="000C6FED">
        <w:rPr>
          <w:rFonts w:ascii="Times New Roman" w:hAnsi="Times New Roman"/>
          <w:sz w:val="24"/>
          <w:szCs w:val="24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  <w:bookmarkStart w:id="0" w:name="_GoBack"/>
      <w:bookmarkEnd w:id="0"/>
    </w:p>
    <w:sectPr w:rsidR="00E07073" w:rsidRPr="000C6FED" w:rsidSect="00BA388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BAB" w:rsidRDefault="006D2BAB" w:rsidP="00BA3888">
      <w:pPr>
        <w:spacing w:after="0" w:line="240" w:lineRule="auto"/>
      </w:pPr>
      <w:r>
        <w:separator/>
      </w:r>
    </w:p>
  </w:endnote>
  <w:endnote w:type="continuationSeparator" w:id="1">
    <w:p w:rsidR="006D2BAB" w:rsidRDefault="006D2BAB" w:rsidP="00BA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3172"/>
      <w:docPartObj>
        <w:docPartGallery w:val="Page Numbers (Bottom of Page)"/>
        <w:docPartUnique/>
      </w:docPartObj>
    </w:sdtPr>
    <w:sdtContent>
      <w:p w:rsidR="00BA3888" w:rsidRDefault="005F0C49">
        <w:pPr>
          <w:pStyle w:val="a7"/>
          <w:jc w:val="right"/>
        </w:pPr>
        <w:fldSimple w:instr=" PAGE   \* MERGEFORMAT ">
          <w:r w:rsidR="00525CD8">
            <w:rPr>
              <w:noProof/>
            </w:rPr>
            <w:t>2</w:t>
          </w:r>
        </w:fldSimple>
      </w:p>
    </w:sdtContent>
  </w:sdt>
  <w:p w:rsidR="00BA3888" w:rsidRDefault="00BA388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BAB" w:rsidRDefault="006D2BAB" w:rsidP="00BA3888">
      <w:pPr>
        <w:spacing w:after="0" w:line="240" w:lineRule="auto"/>
      </w:pPr>
      <w:r>
        <w:separator/>
      </w:r>
    </w:p>
  </w:footnote>
  <w:footnote w:type="continuationSeparator" w:id="1">
    <w:p w:rsidR="006D2BAB" w:rsidRDefault="006D2BAB" w:rsidP="00BA38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1D2"/>
    <w:rsid w:val="000A3A99"/>
    <w:rsid w:val="000A5929"/>
    <w:rsid w:val="000C6FED"/>
    <w:rsid w:val="001D0F3C"/>
    <w:rsid w:val="0024795C"/>
    <w:rsid w:val="00254B48"/>
    <w:rsid w:val="002C4461"/>
    <w:rsid w:val="0038360B"/>
    <w:rsid w:val="003B56BE"/>
    <w:rsid w:val="00525CD8"/>
    <w:rsid w:val="005F0C49"/>
    <w:rsid w:val="00622527"/>
    <w:rsid w:val="0065198B"/>
    <w:rsid w:val="0066154E"/>
    <w:rsid w:val="006A0082"/>
    <w:rsid w:val="006D2BAB"/>
    <w:rsid w:val="00745852"/>
    <w:rsid w:val="007E7C78"/>
    <w:rsid w:val="008156F2"/>
    <w:rsid w:val="008E52A6"/>
    <w:rsid w:val="00901CC6"/>
    <w:rsid w:val="0099025F"/>
    <w:rsid w:val="009919A2"/>
    <w:rsid w:val="009E1B2C"/>
    <w:rsid w:val="00A02AF2"/>
    <w:rsid w:val="00A20E1B"/>
    <w:rsid w:val="00BA3888"/>
    <w:rsid w:val="00BC705A"/>
    <w:rsid w:val="00C46685"/>
    <w:rsid w:val="00CE6F6F"/>
    <w:rsid w:val="00CF2110"/>
    <w:rsid w:val="00D75C13"/>
    <w:rsid w:val="00DF01D2"/>
    <w:rsid w:val="00E07073"/>
    <w:rsid w:val="00EA1A63"/>
    <w:rsid w:val="00F56198"/>
    <w:rsid w:val="00F63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C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A00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E6F6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CE6F6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A3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3888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BA3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388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7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5DD9A-B7F3-4DA6-AE26-7CF19B86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АСОШ №1</cp:lastModifiedBy>
  <cp:revision>2</cp:revision>
  <cp:lastPrinted>2020-01-23T08:09:00Z</cp:lastPrinted>
  <dcterms:created xsi:type="dcterms:W3CDTF">2021-05-14T11:15:00Z</dcterms:created>
  <dcterms:modified xsi:type="dcterms:W3CDTF">2021-05-14T11:15:00Z</dcterms:modified>
</cp:coreProperties>
</file>